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D11A" w14:textId="0FCCD042" w:rsidR="00A23707" w:rsidRPr="00A23707" w:rsidRDefault="00A23707" w:rsidP="00A23707">
      <w:pPr>
        <w:tabs>
          <w:tab w:val="left" w:pos="900"/>
        </w:tabs>
        <w:ind w:left="90"/>
        <w:rPr>
          <w:rFonts w:ascii="Arial" w:hAnsi="Arial" w:cs="Arial"/>
          <w:b/>
          <w:color w:val="000000" w:themeColor="text1"/>
          <w:sz w:val="28"/>
          <w:szCs w:val="28"/>
        </w:rPr>
      </w:pPr>
      <w:r w:rsidRPr="00A23707">
        <w:rPr>
          <w:rFonts w:ascii="Arial" w:hAnsi="Arial" w:cs="Arial"/>
          <w:b/>
          <w:caps/>
          <w:color w:val="000000" w:themeColor="text1"/>
          <w:sz w:val="28"/>
          <w:szCs w:val="28"/>
          <w:u w:val="single"/>
        </w:rPr>
        <w:t>Donations</w:t>
      </w:r>
      <w:r w:rsidRPr="00A2370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9</w:t>
      </w:r>
      <w:r w:rsidRPr="00A2370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–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2020</w:t>
      </w:r>
      <w:r w:rsidRPr="00A2370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14:paraId="1560AA30" w14:textId="77777777" w:rsidR="00A23707" w:rsidRPr="00A23707" w:rsidRDefault="00A23707" w:rsidP="00A23707">
      <w:pPr>
        <w:ind w:left="90"/>
        <w:rPr>
          <w:rFonts w:ascii="Arial" w:hAnsi="Arial" w:cs="Arial"/>
          <w:b/>
          <w:color w:val="000000" w:themeColor="text1"/>
          <w:sz w:val="28"/>
          <w:szCs w:val="28"/>
        </w:rPr>
      </w:pPr>
      <w:r w:rsidRPr="00A23707">
        <w:rPr>
          <w:rFonts w:ascii="Arial" w:hAnsi="Arial" w:cs="Arial"/>
          <w:b/>
          <w:color w:val="000000" w:themeColor="text1"/>
          <w:sz w:val="28"/>
          <w:szCs w:val="28"/>
        </w:rPr>
        <w:t>Chairperson:   Amy Butler</w:t>
      </w:r>
    </w:p>
    <w:p w14:paraId="386DC1D0" w14:textId="0FE58A31" w:rsidR="00A23707" w:rsidRPr="00A23707" w:rsidRDefault="00A23707" w:rsidP="00A23707">
      <w:pPr>
        <w:tabs>
          <w:tab w:val="left" w:pos="900"/>
        </w:tabs>
        <w:ind w:left="90"/>
        <w:rPr>
          <w:rFonts w:ascii="Arial" w:hAnsi="Arial" w:cs="Arial"/>
          <w:color w:val="000000" w:themeColor="text1"/>
          <w:sz w:val="28"/>
          <w:szCs w:val="28"/>
        </w:rPr>
      </w:pPr>
      <w:r w:rsidRPr="00A23707">
        <w:rPr>
          <w:rFonts w:ascii="Arial" w:hAnsi="Arial" w:cs="Arial"/>
          <w:color w:val="000000" w:themeColor="text1"/>
          <w:sz w:val="28"/>
          <w:szCs w:val="28"/>
        </w:rPr>
        <w:t>The Audubon Center of Greenwich ……………...</w:t>
      </w:r>
      <w:r>
        <w:rPr>
          <w:rFonts w:ascii="Arial" w:hAnsi="Arial" w:cs="Arial"/>
          <w:color w:val="000000" w:themeColor="text1"/>
          <w:sz w:val="28"/>
          <w:szCs w:val="28"/>
        </w:rPr>
        <w:t>....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A23707">
        <w:rPr>
          <w:rFonts w:ascii="Arial" w:hAnsi="Arial" w:cs="Arial"/>
          <w:color w:val="000000" w:themeColor="text1"/>
          <w:sz w:val="28"/>
          <w:szCs w:val="28"/>
        </w:rPr>
        <w:t>$100</w:t>
      </w:r>
    </w:p>
    <w:p w14:paraId="65B12240" w14:textId="0EB3F369" w:rsidR="00A23707" w:rsidRPr="00A23707" w:rsidRDefault="00A23707" w:rsidP="00A23707">
      <w:pPr>
        <w:tabs>
          <w:tab w:val="left" w:pos="900"/>
        </w:tabs>
        <w:ind w:left="90"/>
        <w:rPr>
          <w:rFonts w:ascii="Arial" w:hAnsi="Arial" w:cs="Arial"/>
          <w:b/>
          <w:color w:val="000000" w:themeColor="text1"/>
          <w:sz w:val="28"/>
          <w:szCs w:val="28"/>
        </w:rPr>
      </w:pPr>
      <w:r w:rsidRPr="00A23707">
        <w:rPr>
          <w:rFonts w:ascii="Arial" w:hAnsi="Arial" w:cs="Arial"/>
          <w:color w:val="000000" w:themeColor="text1"/>
          <w:sz w:val="28"/>
          <w:szCs w:val="28"/>
        </w:rPr>
        <w:t>FGCCT Scholarship Fund ……………...………...</w:t>
      </w:r>
      <w:r>
        <w:rPr>
          <w:rFonts w:ascii="Arial" w:hAnsi="Arial" w:cs="Arial"/>
          <w:color w:val="000000" w:themeColor="text1"/>
          <w:sz w:val="28"/>
          <w:szCs w:val="28"/>
        </w:rPr>
        <w:t>....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A23707">
        <w:rPr>
          <w:rFonts w:ascii="Arial" w:hAnsi="Arial" w:cs="Arial"/>
          <w:color w:val="000000" w:themeColor="text1"/>
          <w:sz w:val="28"/>
          <w:szCs w:val="28"/>
        </w:rPr>
        <w:t>$100</w:t>
      </w:r>
    </w:p>
    <w:p w14:paraId="577BDB59" w14:textId="30EC36C8" w:rsidR="00A23707" w:rsidRPr="00A23707" w:rsidRDefault="00A23707" w:rsidP="00A23707">
      <w:pPr>
        <w:tabs>
          <w:tab w:val="left" w:pos="900"/>
        </w:tabs>
        <w:ind w:left="9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A23707">
        <w:rPr>
          <w:rFonts w:ascii="Arial" w:hAnsi="Arial" w:cs="Arial"/>
          <w:color w:val="000000" w:themeColor="text1"/>
          <w:sz w:val="28"/>
          <w:szCs w:val="28"/>
        </w:rPr>
        <w:t>Friends of Greenwich Point ………......................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...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A23707">
        <w:rPr>
          <w:rFonts w:ascii="Arial" w:hAnsi="Arial" w:cs="Arial"/>
          <w:color w:val="000000" w:themeColor="text1"/>
          <w:sz w:val="28"/>
          <w:szCs w:val="28"/>
        </w:rPr>
        <w:t>$100</w:t>
      </w:r>
    </w:p>
    <w:p w14:paraId="459AC6F7" w14:textId="5590B62E" w:rsidR="00A23707" w:rsidRPr="00A23707" w:rsidRDefault="00A23707" w:rsidP="00A23707">
      <w:pPr>
        <w:tabs>
          <w:tab w:val="left" w:pos="900"/>
        </w:tabs>
        <w:ind w:left="90"/>
        <w:rPr>
          <w:rFonts w:ascii="Arial" w:hAnsi="Arial" w:cs="Arial"/>
          <w:color w:val="000000" w:themeColor="text1"/>
          <w:sz w:val="28"/>
          <w:szCs w:val="28"/>
        </w:rPr>
      </w:pPr>
      <w:r w:rsidRPr="00A23707">
        <w:rPr>
          <w:rFonts w:ascii="Arial" w:hAnsi="Arial" w:cs="Arial"/>
          <w:color w:val="000000" w:themeColor="text1"/>
          <w:sz w:val="28"/>
          <w:szCs w:val="28"/>
        </w:rPr>
        <w:t>Greenwich Botanical Center …………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  <w:r w:rsidRPr="00A23707">
        <w:rPr>
          <w:rFonts w:ascii="Arial" w:hAnsi="Arial" w:cs="Arial"/>
          <w:color w:val="000000" w:themeColor="text1"/>
          <w:sz w:val="28"/>
          <w:szCs w:val="28"/>
        </w:rPr>
        <w:t xml:space="preserve"> ..............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..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A23707">
        <w:rPr>
          <w:rFonts w:ascii="Arial" w:hAnsi="Arial" w:cs="Arial"/>
          <w:color w:val="000000" w:themeColor="text1"/>
          <w:sz w:val="28"/>
          <w:szCs w:val="28"/>
        </w:rPr>
        <w:t>$250</w:t>
      </w:r>
    </w:p>
    <w:p w14:paraId="5DCFBF34" w14:textId="24B0D03B" w:rsidR="00A23707" w:rsidRPr="00A23707" w:rsidRDefault="00A23707" w:rsidP="00A23707">
      <w:pPr>
        <w:tabs>
          <w:tab w:val="left" w:pos="900"/>
        </w:tabs>
        <w:ind w:left="90"/>
        <w:rPr>
          <w:rFonts w:ascii="Arial" w:hAnsi="Arial" w:cs="Arial"/>
          <w:b/>
          <w:color w:val="000000" w:themeColor="text1"/>
          <w:sz w:val="28"/>
          <w:szCs w:val="28"/>
        </w:rPr>
      </w:pPr>
      <w:r w:rsidRPr="00A23707">
        <w:rPr>
          <w:rFonts w:ascii="Arial" w:hAnsi="Arial" w:cs="Arial"/>
          <w:color w:val="000000" w:themeColor="text1"/>
          <w:sz w:val="28"/>
          <w:szCs w:val="28"/>
        </w:rPr>
        <w:t>Greenwich Community Gardens ………............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  <w:r w:rsidRPr="00A23707">
        <w:rPr>
          <w:rFonts w:ascii="Arial" w:hAnsi="Arial" w:cs="Arial"/>
          <w:color w:val="000000" w:themeColor="text1"/>
          <w:sz w:val="28"/>
          <w:szCs w:val="28"/>
        </w:rPr>
        <w:t>...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A23707">
        <w:rPr>
          <w:rFonts w:ascii="Arial" w:hAnsi="Arial" w:cs="Arial"/>
          <w:color w:val="000000" w:themeColor="text1"/>
          <w:sz w:val="28"/>
          <w:szCs w:val="28"/>
        </w:rPr>
        <w:t>$100</w:t>
      </w:r>
    </w:p>
    <w:p w14:paraId="05E7270E" w14:textId="2E3121F4" w:rsidR="00A23707" w:rsidRPr="00A23707" w:rsidRDefault="00A23707" w:rsidP="00A23707">
      <w:pPr>
        <w:tabs>
          <w:tab w:val="left" w:pos="900"/>
        </w:tabs>
        <w:ind w:left="90"/>
        <w:rPr>
          <w:rFonts w:ascii="Arial" w:hAnsi="Arial" w:cs="Arial"/>
          <w:b/>
          <w:color w:val="000000" w:themeColor="text1"/>
          <w:sz w:val="28"/>
          <w:szCs w:val="28"/>
        </w:rPr>
      </w:pPr>
      <w:r w:rsidRPr="00A23707">
        <w:rPr>
          <w:rFonts w:ascii="Arial" w:hAnsi="Arial" w:cs="Arial"/>
          <w:color w:val="000000" w:themeColor="text1"/>
          <w:sz w:val="28"/>
          <w:szCs w:val="28"/>
        </w:rPr>
        <w:t>Greenwich Daffodil Society …………..................</w:t>
      </w:r>
      <w:r>
        <w:rPr>
          <w:rFonts w:ascii="Arial" w:hAnsi="Arial" w:cs="Arial"/>
          <w:color w:val="000000" w:themeColor="text1"/>
          <w:sz w:val="28"/>
          <w:szCs w:val="28"/>
        </w:rPr>
        <w:t>....</w:t>
      </w:r>
      <w:r w:rsidRPr="00A23707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A23707">
        <w:rPr>
          <w:rFonts w:ascii="Arial" w:hAnsi="Arial" w:cs="Arial"/>
          <w:color w:val="000000" w:themeColor="text1"/>
          <w:sz w:val="28"/>
          <w:szCs w:val="28"/>
        </w:rPr>
        <w:t>$100</w:t>
      </w:r>
    </w:p>
    <w:p w14:paraId="0FD1EC8D" w14:textId="2DF06229" w:rsidR="00A23707" w:rsidRPr="00A23707" w:rsidRDefault="00A23707" w:rsidP="00A23707">
      <w:pPr>
        <w:tabs>
          <w:tab w:val="left" w:pos="900"/>
        </w:tabs>
        <w:ind w:left="90"/>
        <w:rPr>
          <w:rFonts w:ascii="Arial" w:hAnsi="Arial" w:cs="Arial"/>
          <w:b/>
          <w:color w:val="000000" w:themeColor="text1"/>
          <w:sz w:val="28"/>
          <w:szCs w:val="28"/>
        </w:rPr>
      </w:pPr>
      <w:r w:rsidRPr="00A23707">
        <w:rPr>
          <w:rFonts w:ascii="Arial" w:hAnsi="Arial" w:cs="Arial"/>
          <w:color w:val="000000" w:themeColor="text1"/>
          <w:sz w:val="28"/>
          <w:szCs w:val="28"/>
        </w:rPr>
        <w:t>Greenwich Green and Clean ……………………</w:t>
      </w:r>
      <w:r>
        <w:rPr>
          <w:rFonts w:ascii="Arial" w:hAnsi="Arial" w:cs="Arial"/>
          <w:color w:val="000000" w:themeColor="text1"/>
          <w:sz w:val="28"/>
          <w:szCs w:val="28"/>
        </w:rPr>
        <w:t>….</w:t>
      </w:r>
      <w:r w:rsidRPr="00A23707">
        <w:rPr>
          <w:rFonts w:ascii="Arial" w:hAnsi="Arial" w:cs="Arial"/>
          <w:color w:val="000000" w:themeColor="text1"/>
          <w:sz w:val="28"/>
          <w:szCs w:val="28"/>
        </w:rPr>
        <w:t>..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A23707">
        <w:rPr>
          <w:rFonts w:ascii="Arial" w:hAnsi="Arial" w:cs="Arial"/>
          <w:color w:val="000000" w:themeColor="text1"/>
          <w:sz w:val="28"/>
          <w:szCs w:val="28"/>
        </w:rPr>
        <w:t>$100</w:t>
      </w:r>
    </w:p>
    <w:p w14:paraId="036C9400" w14:textId="6A393D35" w:rsidR="00A23707" w:rsidRPr="00A23707" w:rsidRDefault="00A23707" w:rsidP="00A23707">
      <w:pPr>
        <w:tabs>
          <w:tab w:val="left" w:pos="900"/>
        </w:tabs>
        <w:ind w:left="90"/>
        <w:rPr>
          <w:rFonts w:ascii="Arial" w:hAnsi="Arial" w:cs="Arial"/>
          <w:color w:val="000000" w:themeColor="text1"/>
          <w:sz w:val="28"/>
          <w:szCs w:val="28"/>
        </w:rPr>
      </w:pPr>
      <w:r w:rsidRPr="00A23707">
        <w:rPr>
          <w:rFonts w:ascii="Arial" w:hAnsi="Arial" w:cs="Arial"/>
          <w:color w:val="000000" w:themeColor="text1"/>
          <w:sz w:val="28"/>
          <w:szCs w:val="28"/>
        </w:rPr>
        <w:t>Greenwich Point Conservancy ……….............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  <w:r w:rsidRPr="00A23707">
        <w:rPr>
          <w:rFonts w:ascii="Arial" w:hAnsi="Arial" w:cs="Arial"/>
          <w:color w:val="000000" w:themeColor="text1"/>
          <w:sz w:val="28"/>
          <w:szCs w:val="28"/>
        </w:rPr>
        <w:t>...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Pr="00A23707">
        <w:rPr>
          <w:rFonts w:ascii="Arial" w:hAnsi="Arial" w:cs="Arial"/>
          <w:color w:val="000000" w:themeColor="text1"/>
          <w:sz w:val="28"/>
          <w:szCs w:val="28"/>
        </w:rPr>
        <w:t>..$100</w:t>
      </w:r>
    </w:p>
    <w:p w14:paraId="77766F01" w14:textId="66D836A5" w:rsidR="00A23707" w:rsidRPr="00A23707" w:rsidRDefault="00A23707" w:rsidP="00A23707">
      <w:pPr>
        <w:tabs>
          <w:tab w:val="left" w:pos="900"/>
        </w:tabs>
        <w:ind w:left="90"/>
        <w:rPr>
          <w:rFonts w:ascii="Arial" w:hAnsi="Arial" w:cs="Arial"/>
          <w:b/>
          <w:color w:val="000000" w:themeColor="text1"/>
          <w:sz w:val="28"/>
          <w:szCs w:val="28"/>
        </w:rPr>
      </w:pPr>
      <w:r w:rsidRPr="00A23707">
        <w:rPr>
          <w:rFonts w:ascii="Arial" w:hAnsi="Arial" w:cs="Arial"/>
          <w:color w:val="000000" w:themeColor="text1"/>
          <w:sz w:val="28"/>
          <w:szCs w:val="28"/>
        </w:rPr>
        <w:t>Greenwich Land Trust ……………</w:t>
      </w:r>
      <w:proofErr w:type="gramStart"/>
      <w:r w:rsidRPr="00A23707">
        <w:rPr>
          <w:rFonts w:ascii="Arial" w:hAnsi="Arial" w:cs="Arial"/>
          <w:color w:val="000000" w:themeColor="text1"/>
          <w:sz w:val="28"/>
          <w:szCs w:val="28"/>
        </w:rPr>
        <w:t>…..</w:t>
      </w:r>
      <w:proofErr w:type="gramEnd"/>
      <w:r w:rsidRPr="00A23707">
        <w:rPr>
          <w:rFonts w:ascii="Arial" w:hAnsi="Arial" w:cs="Arial"/>
          <w:color w:val="000000" w:themeColor="text1"/>
          <w:sz w:val="28"/>
          <w:szCs w:val="28"/>
        </w:rPr>
        <w:t>…………</w:t>
      </w:r>
      <w:r>
        <w:rPr>
          <w:rFonts w:ascii="Arial" w:hAnsi="Arial" w:cs="Arial"/>
          <w:color w:val="000000" w:themeColor="text1"/>
          <w:sz w:val="28"/>
          <w:szCs w:val="28"/>
        </w:rPr>
        <w:t>…..</w:t>
      </w:r>
      <w:r w:rsidRPr="00A23707">
        <w:rPr>
          <w:rFonts w:ascii="Arial" w:hAnsi="Arial" w:cs="Arial"/>
          <w:color w:val="000000" w:themeColor="text1"/>
          <w:sz w:val="28"/>
          <w:szCs w:val="28"/>
        </w:rPr>
        <w:t>..$100</w:t>
      </w:r>
    </w:p>
    <w:p w14:paraId="158D839C" w14:textId="39854BA9" w:rsidR="00A23707" w:rsidRPr="00A23707" w:rsidRDefault="00A23707" w:rsidP="00A23707">
      <w:pPr>
        <w:tabs>
          <w:tab w:val="left" w:pos="900"/>
        </w:tabs>
        <w:ind w:left="90"/>
        <w:rPr>
          <w:rFonts w:ascii="Arial" w:hAnsi="Arial" w:cs="Arial"/>
          <w:color w:val="000000" w:themeColor="text1"/>
          <w:sz w:val="28"/>
          <w:szCs w:val="28"/>
        </w:rPr>
      </w:pPr>
      <w:r w:rsidRPr="00A23707">
        <w:rPr>
          <w:rFonts w:ascii="Arial" w:hAnsi="Arial" w:cs="Arial"/>
          <w:color w:val="000000" w:themeColor="text1"/>
          <w:sz w:val="28"/>
          <w:szCs w:val="28"/>
        </w:rPr>
        <w:t>Greenwich Tree Conservancy …………………...</w:t>
      </w:r>
      <w:r>
        <w:rPr>
          <w:rFonts w:ascii="Arial" w:hAnsi="Arial" w:cs="Arial"/>
          <w:color w:val="000000" w:themeColor="text1"/>
          <w:sz w:val="28"/>
          <w:szCs w:val="28"/>
        </w:rPr>
        <w:t>....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A23707">
        <w:rPr>
          <w:rFonts w:ascii="Arial" w:hAnsi="Arial" w:cs="Arial"/>
          <w:color w:val="000000" w:themeColor="text1"/>
          <w:sz w:val="28"/>
          <w:szCs w:val="28"/>
        </w:rPr>
        <w:t>$100</w:t>
      </w:r>
    </w:p>
    <w:p w14:paraId="70FEB017" w14:textId="3E5661F0" w:rsidR="00A23707" w:rsidRPr="00A23707" w:rsidRDefault="00A23707" w:rsidP="00A23707">
      <w:pPr>
        <w:tabs>
          <w:tab w:val="left" w:pos="900"/>
        </w:tabs>
        <w:ind w:left="90"/>
        <w:rPr>
          <w:rFonts w:ascii="Arial" w:hAnsi="Arial" w:cs="Arial"/>
          <w:color w:val="000000" w:themeColor="text1"/>
          <w:sz w:val="28"/>
          <w:szCs w:val="28"/>
        </w:rPr>
      </w:pPr>
      <w:r w:rsidRPr="00A23707">
        <w:rPr>
          <w:rFonts w:ascii="Arial" w:hAnsi="Arial" w:cs="Arial"/>
          <w:color w:val="000000" w:themeColor="text1"/>
          <w:sz w:val="28"/>
          <w:szCs w:val="28"/>
        </w:rPr>
        <w:t>Greenwich Youth Conservation Program .............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  <w:r w:rsidRPr="00A23707">
        <w:rPr>
          <w:rFonts w:ascii="Arial" w:hAnsi="Arial" w:cs="Arial"/>
          <w:color w:val="000000" w:themeColor="text1"/>
          <w:sz w:val="28"/>
          <w:szCs w:val="28"/>
        </w:rPr>
        <w:t>$100</w:t>
      </w:r>
    </w:p>
    <w:p w14:paraId="75B659F0" w14:textId="79612B55" w:rsidR="00A23707" w:rsidRPr="00A23707" w:rsidRDefault="00A23707" w:rsidP="00A23707">
      <w:pPr>
        <w:tabs>
          <w:tab w:val="left" w:pos="900"/>
        </w:tabs>
        <w:ind w:left="90"/>
        <w:rPr>
          <w:rFonts w:ascii="Arial" w:hAnsi="Arial" w:cs="Arial"/>
          <w:color w:val="000000" w:themeColor="text1"/>
          <w:sz w:val="28"/>
          <w:szCs w:val="28"/>
        </w:rPr>
      </w:pPr>
      <w:r w:rsidRPr="00A23707">
        <w:rPr>
          <w:rFonts w:ascii="Arial" w:hAnsi="Arial" w:cs="Arial"/>
          <w:color w:val="000000" w:themeColor="text1"/>
          <w:sz w:val="28"/>
          <w:szCs w:val="28"/>
        </w:rPr>
        <w:t>River House Adult Day Care……………………</w:t>
      </w:r>
      <w:r>
        <w:rPr>
          <w:rFonts w:ascii="Arial" w:hAnsi="Arial" w:cs="Arial"/>
          <w:color w:val="000000" w:themeColor="text1"/>
          <w:sz w:val="28"/>
          <w:szCs w:val="28"/>
        </w:rPr>
        <w:t>……</w:t>
      </w:r>
      <w:r w:rsidRPr="00A23707">
        <w:rPr>
          <w:rFonts w:ascii="Arial" w:hAnsi="Arial" w:cs="Arial"/>
          <w:color w:val="000000" w:themeColor="text1"/>
          <w:sz w:val="28"/>
          <w:szCs w:val="28"/>
        </w:rPr>
        <w:t>$100</w:t>
      </w:r>
    </w:p>
    <w:p w14:paraId="4990F4FD" w14:textId="77777777" w:rsidR="000E449F" w:rsidRDefault="000E449F"/>
    <w:sectPr w:rsidR="000E449F" w:rsidSect="004E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74AB2"/>
    <w:multiLevelType w:val="hybridMultilevel"/>
    <w:tmpl w:val="7C286F74"/>
    <w:lvl w:ilvl="0" w:tplc="F62A4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BEA7350" w:tentative="1">
      <w:start w:val="1"/>
      <w:numFmt w:val="lowerLetter"/>
      <w:lvlText w:val="%2."/>
      <w:lvlJc w:val="left"/>
      <w:pPr>
        <w:ind w:left="1800" w:hanging="360"/>
      </w:pPr>
    </w:lvl>
    <w:lvl w:ilvl="2" w:tplc="346C9482" w:tentative="1">
      <w:start w:val="1"/>
      <w:numFmt w:val="lowerRoman"/>
      <w:lvlText w:val="%3."/>
      <w:lvlJc w:val="right"/>
      <w:pPr>
        <w:ind w:left="2520" w:hanging="180"/>
      </w:pPr>
    </w:lvl>
    <w:lvl w:ilvl="3" w:tplc="E29E70C0" w:tentative="1">
      <w:start w:val="1"/>
      <w:numFmt w:val="decimal"/>
      <w:lvlText w:val="%4."/>
      <w:lvlJc w:val="left"/>
      <w:pPr>
        <w:ind w:left="3240" w:hanging="360"/>
      </w:pPr>
    </w:lvl>
    <w:lvl w:ilvl="4" w:tplc="FE105574" w:tentative="1">
      <w:start w:val="1"/>
      <w:numFmt w:val="lowerLetter"/>
      <w:lvlText w:val="%5."/>
      <w:lvlJc w:val="left"/>
      <w:pPr>
        <w:ind w:left="3960" w:hanging="360"/>
      </w:pPr>
    </w:lvl>
    <w:lvl w:ilvl="5" w:tplc="BB985F78" w:tentative="1">
      <w:start w:val="1"/>
      <w:numFmt w:val="lowerRoman"/>
      <w:lvlText w:val="%6."/>
      <w:lvlJc w:val="right"/>
      <w:pPr>
        <w:ind w:left="4680" w:hanging="180"/>
      </w:pPr>
    </w:lvl>
    <w:lvl w:ilvl="6" w:tplc="0C7A1930" w:tentative="1">
      <w:start w:val="1"/>
      <w:numFmt w:val="decimal"/>
      <w:lvlText w:val="%7."/>
      <w:lvlJc w:val="left"/>
      <w:pPr>
        <w:ind w:left="5400" w:hanging="360"/>
      </w:pPr>
    </w:lvl>
    <w:lvl w:ilvl="7" w:tplc="AFBE9D62" w:tentative="1">
      <w:start w:val="1"/>
      <w:numFmt w:val="lowerLetter"/>
      <w:lvlText w:val="%8."/>
      <w:lvlJc w:val="left"/>
      <w:pPr>
        <w:ind w:left="6120" w:hanging="360"/>
      </w:pPr>
    </w:lvl>
    <w:lvl w:ilvl="8" w:tplc="32B834A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7"/>
    <w:rsid w:val="000E449F"/>
    <w:rsid w:val="004E394B"/>
    <w:rsid w:val="00A2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596A7"/>
  <w15:chartTrackingRefBased/>
  <w15:docId w15:val="{86EDCCBA-9DD6-7047-95AD-C236655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2020-08-03T19:24:00Z</dcterms:created>
  <dcterms:modified xsi:type="dcterms:W3CDTF">2020-08-03T19:27:00Z</dcterms:modified>
</cp:coreProperties>
</file>